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1498" w14:textId="77777777" w:rsidR="00787928" w:rsidRPr="003D565B" w:rsidRDefault="00787928" w:rsidP="00787928">
      <w:pPr>
        <w:rPr>
          <w:b/>
          <w:bCs/>
        </w:rPr>
      </w:pPr>
      <w:r w:rsidRPr="003D565B">
        <w:rPr>
          <w:b/>
          <w:bCs/>
        </w:rPr>
        <w:t>Professional Networking Event Reflection Assignment</w:t>
      </w:r>
    </w:p>
    <w:p w14:paraId="097755F8" w14:textId="77777777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Purpose</w:t>
      </w:r>
    </w:p>
    <w:p w14:paraId="4229CF21" w14:textId="30579463" w:rsidR="00787928" w:rsidRPr="00787928" w:rsidRDefault="00787928" w:rsidP="003D565B">
      <w:pPr>
        <w:spacing w:after="0"/>
      </w:pPr>
      <w:r w:rsidRPr="00787928">
        <w:t>The purpose of this assignment is to help students build confidence engaging with professionals, develop networking and communication skills, and explore career pathways through participation in a professional networking event.</w:t>
      </w:r>
    </w:p>
    <w:p w14:paraId="58FBFC21" w14:textId="77777777" w:rsidR="00787928" w:rsidRPr="00787928" w:rsidRDefault="00787928" w:rsidP="003D565B">
      <w:pPr>
        <w:spacing w:after="0"/>
      </w:pPr>
      <w:r w:rsidRPr="00787928">
        <w:t>Students will practice professional interactions, reflect on networking growth, and identify career insights gained through conversations with employers, alumni, faculty, or industry professionals.</w:t>
      </w:r>
    </w:p>
    <w:p w14:paraId="7873D8FE" w14:textId="77777777" w:rsidR="003D565B" w:rsidRDefault="003D565B" w:rsidP="003D565B">
      <w:pPr>
        <w:spacing w:after="0"/>
        <w:rPr>
          <w:b/>
          <w:bCs/>
        </w:rPr>
      </w:pPr>
    </w:p>
    <w:p w14:paraId="01174144" w14:textId="16027CA1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Learning Outcomes</w:t>
      </w:r>
    </w:p>
    <w:p w14:paraId="742F8E70" w14:textId="77777777" w:rsidR="00787928" w:rsidRPr="00787928" w:rsidRDefault="00787928" w:rsidP="003D565B">
      <w:pPr>
        <w:spacing w:after="0"/>
      </w:pPr>
      <w:r w:rsidRPr="00787928">
        <w:t>By completing this assignment, students will be able to:</w:t>
      </w:r>
    </w:p>
    <w:p w14:paraId="5F785C7E" w14:textId="77777777" w:rsidR="00787928" w:rsidRPr="00787928" w:rsidRDefault="00787928" w:rsidP="003D565B">
      <w:pPr>
        <w:numPr>
          <w:ilvl w:val="0"/>
          <w:numId w:val="1"/>
        </w:numPr>
        <w:spacing w:after="0"/>
      </w:pPr>
      <w:r w:rsidRPr="00787928">
        <w:t xml:space="preserve">Demonstrate professional networking and communication skills. </w:t>
      </w:r>
    </w:p>
    <w:p w14:paraId="27813241" w14:textId="77777777" w:rsidR="00787928" w:rsidRPr="00787928" w:rsidRDefault="00787928" w:rsidP="003D565B">
      <w:pPr>
        <w:numPr>
          <w:ilvl w:val="0"/>
          <w:numId w:val="1"/>
        </w:numPr>
        <w:spacing w:after="0"/>
      </w:pPr>
      <w:r w:rsidRPr="00787928">
        <w:t xml:space="preserve">Engage confidently with employers and professionals. </w:t>
      </w:r>
    </w:p>
    <w:p w14:paraId="2271B158" w14:textId="77777777" w:rsidR="00787928" w:rsidRPr="00787928" w:rsidRDefault="00787928" w:rsidP="003D565B">
      <w:pPr>
        <w:numPr>
          <w:ilvl w:val="0"/>
          <w:numId w:val="1"/>
        </w:numPr>
        <w:spacing w:after="0"/>
      </w:pPr>
      <w:r w:rsidRPr="00787928">
        <w:t xml:space="preserve">Explore career pathways, industries, and workplace expectations. </w:t>
      </w:r>
    </w:p>
    <w:p w14:paraId="7EAD4C9D" w14:textId="77777777" w:rsidR="00787928" w:rsidRPr="00787928" w:rsidRDefault="00787928" w:rsidP="003D565B">
      <w:pPr>
        <w:numPr>
          <w:ilvl w:val="0"/>
          <w:numId w:val="1"/>
        </w:numPr>
        <w:spacing w:after="0"/>
      </w:pPr>
      <w:r w:rsidRPr="00787928">
        <w:t xml:space="preserve">Reflect on personal networking strengths and areas for improvement. </w:t>
      </w:r>
    </w:p>
    <w:p w14:paraId="59612675" w14:textId="77777777" w:rsidR="00787928" w:rsidRPr="00787928" w:rsidRDefault="00787928" w:rsidP="003D565B">
      <w:pPr>
        <w:numPr>
          <w:ilvl w:val="0"/>
          <w:numId w:val="1"/>
        </w:numPr>
        <w:spacing w:after="0"/>
      </w:pPr>
      <w:r w:rsidRPr="00787928">
        <w:t xml:space="preserve">Develop professional relationship-building strategies. </w:t>
      </w:r>
    </w:p>
    <w:p w14:paraId="51DD490D" w14:textId="77777777" w:rsidR="003D565B" w:rsidRDefault="003D565B" w:rsidP="003D565B">
      <w:pPr>
        <w:spacing w:after="0"/>
        <w:rPr>
          <w:b/>
          <w:bCs/>
        </w:rPr>
      </w:pPr>
    </w:p>
    <w:p w14:paraId="3B79C9CF" w14:textId="0F58846F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Assignment Overview</w:t>
      </w:r>
    </w:p>
    <w:p w14:paraId="4A3FE071" w14:textId="77777777" w:rsidR="00787928" w:rsidRPr="00787928" w:rsidRDefault="00787928" w:rsidP="003D565B">
      <w:pPr>
        <w:spacing w:after="0"/>
      </w:pPr>
      <w:r w:rsidRPr="00787928">
        <w:t>Students will attend an approved professional networking event and engage in meaningful conversations with professionals, employers, alumni, or industry representatives.</w:t>
      </w:r>
    </w:p>
    <w:p w14:paraId="0F922B84" w14:textId="77777777" w:rsidR="00787928" w:rsidRPr="00787928" w:rsidRDefault="00787928" w:rsidP="003D565B">
      <w:pPr>
        <w:spacing w:after="0"/>
      </w:pPr>
      <w:r w:rsidRPr="00787928">
        <w:t>Approved events may include:</w:t>
      </w:r>
    </w:p>
    <w:p w14:paraId="759C1FF8" w14:textId="77777777" w:rsidR="00787928" w:rsidRPr="00787928" w:rsidRDefault="00787928" w:rsidP="003D565B">
      <w:pPr>
        <w:numPr>
          <w:ilvl w:val="0"/>
          <w:numId w:val="2"/>
        </w:numPr>
        <w:spacing w:after="0"/>
      </w:pPr>
      <w:r w:rsidRPr="00787928">
        <w:t xml:space="preserve">Career fairs </w:t>
      </w:r>
    </w:p>
    <w:p w14:paraId="01837611" w14:textId="77777777" w:rsidR="00787928" w:rsidRPr="00787928" w:rsidRDefault="00787928" w:rsidP="003D565B">
      <w:pPr>
        <w:numPr>
          <w:ilvl w:val="0"/>
          <w:numId w:val="2"/>
        </w:numPr>
        <w:spacing w:after="0"/>
      </w:pPr>
      <w:r w:rsidRPr="00787928">
        <w:t xml:space="preserve">Employer panels </w:t>
      </w:r>
    </w:p>
    <w:p w14:paraId="2B551F27" w14:textId="77777777" w:rsidR="00787928" w:rsidRPr="00787928" w:rsidRDefault="00787928" w:rsidP="003D565B">
      <w:pPr>
        <w:numPr>
          <w:ilvl w:val="0"/>
          <w:numId w:val="2"/>
        </w:numPr>
        <w:spacing w:after="0"/>
      </w:pPr>
      <w:r w:rsidRPr="00787928">
        <w:t xml:space="preserve">Professional conferences </w:t>
      </w:r>
    </w:p>
    <w:p w14:paraId="7B98DEC0" w14:textId="77777777" w:rsidR="00787928" w:rsidRPr="00787928" w:rsidRDefault="00787928" w:rsidP="003D565B">
      <w:pPr>
        <w:numPr>
          <w:ilvl w:val="0"/>
          <w:numId w:val="2"/>
        </w:numPr>
        <w:spacing w:after="0"/>
      </w:pPr>
      <w:r w:rsidRPr="00787928">
        <w:t xml:space="preserve">Networking mixers </w:t>
      </w:r>
    </w:p>
    <w:p w14:paraId="32A67150" w14:textId="77777777" w:rsidR="00787928" w:rsidRPr="00787928" w:rsidRDefault="00787928" w:rsidP="003D565B">
      <w:pPr>
        <w:numPr>
          <w:ilvl w:val="0"/>
          <w:numId w:val="2"/>
        </w:numPr>
        <w:spacing w:after="0"/>
      </w:pPr>
      <w:r w:rsidRPr="00787928">
        <w:t xml:space="preserve">Industry workshops </w:t>
      </w:r>
    </w:p>
    <w:p w14:paraId="3655C82E" w14:textId="77777777" w:rsidR="00787928" w:rsidRPr="00787928" w:rsidRDefault="00787928" w:rsidP="003D565B">
      <w:pPr>
        <w:numPr>
          <w:ilvl w:val="0"/>
          <w:numId w:val="2"/>
        </w:numPr>
        <w:spacing w:after="0"/>
      </w:pPr>
      <w:r w:rsidRPr="00787928">
        <w:t xml:space="preserve">Alumni events </w:t>
      </w:r>
    </w:p>
    <w:p w14:paraId="13ED5672" w14:textId="77777777" w:rsidR="00787928" w:rsidRPr="00787928" w:rsidRDefault="00787928" w:rsidP="003D565B">
      <w:pPr>
        <w:numPr>
          <w:ilvl w:val="0"/>
          <w:numId w:val="2"/>
        </w:numPr>
        <w:spacing w:after="0"/>
      </w:pPr>
      <w:r w:rsidRPr="00787928">
        <w:t xml:space="preserve">Professional association meetings </w:t>
      </w:r>
    </w:p>
    <w:p w14:paraId="1319FCB4" w14:textId="77777777" w:rsidR="00787928" w:rsidRPr="00787928" w:rsidRDefault="00787928" w:rsidP="003D565B">
      <w:pPr>
        <w:numPr>
          <w:ilvl w:val="0"/>
          <w:numId w:val="2"/>
        </w:numPr>
        <w:spacing w:after="0"/>
      </w:pPr>
      <w:r w:rsidRPr="00787928">
        <w:t xml:space="preserve">Career center networking programs </w:t>
      </w:r>
    </w:p>
    <w:p w14:paraId="67003C16" w14:textId="77777777" w:rsidR="00787928" w:rsidRPr="00787928" w:rsidRDefault="00787928" w:rsidP="003D565B">
      <w:pPr>
        <w:numPr>
          <w:ilvl w:val="0"/>
          <w:numId w:val="2"/>
        </w:numPr>
        <w:spacing w:after="0"/>
      </w:pPr>
      <w:r w:rsidRPr="00787928">
        <w:t xml:space="preserve">Virtual networking events </w:t>
      </w:r>
    </w:p>
    <w:p w14:paraId="0F0E08C3" w14:textId="77777777" w:rsidR="00787928" w:rsidRPr="00787928" w:rsidRDefault="00787928" w:rsidP="003D565B">
      <w:pPr>
        <w:spacing w:after="0"/>
      </w:pPr>
      <w:r w:rsidRPr="00787928">
        <w:t>Students are expected to participate professionally and actively engage with attendees during the event.</w:t>
      </w:r>
    </w:p>
    <w:p w14:paraId="1D07C968" w14:textId="77777777" w:rsidR="003D565B" w:rsidRDefault="003D565B" w:rsidP="003D565B">
      <w:pPr>
        <w:spacing w:after="0"/>
        <w:rPr>
          <w:b/>
          <w:bCs/>
        </w:rPr>
      </w:pPr>
    </w:p>
    <w:p w14:paraId="5A6740A7" w14:textId="4A3637CE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Assignment Components</w:t>
      </w:r>
    </w:p>
    <w:p w14:paraId="46283ACF" w14:textId="75DE2308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lastRenderedPageBreak/>
        <w:t>Part 1: Event Participation</w:t>
      </w:r>
    </w:p>
    <w:p w14:paraId="1064DF82" w14:textId="77777777" w:rsidR="00787928" w:rsidRPr="00787928" w:rsidRDefault="00787928" w:rsidP="003D565B">
      <w:pPr>
        <w:spacing w:after="0"/>
      </w:pPr>
      <w:r w:rsidRPr="00787928">
        <w:t>Students must attend an approved networking event and interact with professionals in a meaningful and professional manner.</w:t>
      </w:r>
    </w:p>
    <w:p w14:paraId="32E0ED78" w14:textId="77777777" w:rsidR="003D565B" w:rsidRDefault="003D565B" w:rsidP="003D565B">
      <w:pPr>
        <w:spacing w:after="0"/>
        <w:rPr>
          <w:b/>
          <w:bCs/>
        </w:rPr>
      </w:pPr>
    </w:p>
    <w:p w14:paraId="08DF3C92" w14:textId="2F463160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Participation Expectations</w:t>
      </w:r>
    </w:p>
    <w:p w14:paraId="7723654F" w14:textId="77777777" w:rsidR="00787928" w:rsidRPr="00787928" w:rsidRDefault="00787928" w:rsidP="003D565B">
      <w:pPr>
        <w:spacing w:after="0"/>
      </w:pPr>
      <w:r w:rsidRPr="00787928">
        <w:t>Students should:</w:t>
      </w:r>
    </w:p>
    <w:p w14:paraId="23F2715A" w14:textId="77777777" w:rsidR="00787928" w:rsidRPr="00787928" w:rsidRDefault="00787928" w:rsidP="003D565B">
      <w:pPr>
        <w:numPr>
          <w:ilvl w:val="0"/>
          <w:numId w:val="3"/>
        </w:numPr>
        <w:spacing w:after="0"/>
      </w:pPr>
      <w:r w:rsidRPr="00787928">
        <w:t xml:space="preserve">Dress professionally or business casual (if appropriate) </w:t>
      </w:r>
    </w:p>
    <w:p w14:paraId="26F341AB" w14:textId="77777777" w:rsidR="00787928" w:rsidRPr="00787928" w:rsidRDefault="00787928" w:rsidP="003D565B">
      <w:pPr>
        <w:numPr>
          <w:ilvl w:val="0"/>
          <w:numId w:val="3"/>
        </w:numPr>
        <w:spacing w:after="0"/>
      </w:pPr>
      <w:r w:rsidRPr="00787928">
        <w:t xml:space="preserve">Introduce themselves confidently </w:t>
      </w:r>
    </w:p>
    <w:p w14:paraId="5D2B0AE5" w14:textId="77777777" w:rsidR="00787928" w:rsidRPr="00787928" w:rsidRDefault="00787928" w:rsidP="003D565B">
      <w:pPr>
        <w:numPr>
          <w:ilvl w:val="0"/>
          <w:numId w:val="3"/>
        </w:numPr>
        <w:spacing w:after="0"/>
      </w:pPr>
      <w:r w:rsidRPr="00787928">
        <w:t xml:space="preserve">Practice professional conversation skills </w:t>
      </w:r>
    </w:p>
    <w:p w14:paraId="574DE1DC" w14:textId="77777777" w:rsidR="00787928" w:rsidRPr="00787928" w:rsidRDefault="00787928" w:rsidP="003D565B">
      <w:pPr>
        <w:numPr>
          <w:ilvl w:val="0"/>
          <w:numId w:val="3"/>
        </w:numPr>
        <w:spacing w:after="0"/>
      </w:pPr>
      <w:r w:rsidRPr="00787928">
        <w:t xml:space="preserve">Ask thoughtful questions </w:t>
      </w:r>
    </w:p>
    <w:p w14:paraId="61DE99A0" w14:textId="77777777" w:rsidR="00787928" w:rsidRPr="00787928" w:rsidRDefault="00787928" w:rsidP="003D565B">
      <w:pPr>
        <w:numPr>
          <w:ilvl w:val="0"/>
          <w:numId w:val="3"/>
        </w:numPr>
        <w:spacing w:after="0"/>
      </w:pPr>
      <w:r w:rsidRPr="00787928">
        <w:t xml:space="preserve">Engage respectfully and professionally </w:t>
      </w:r>
    </w:p>
    <w:p w14:paraId="33B86DC3" w14:textId="77777777" w:rsidR="00787928" w:rsidRPr="00787928" w:rsidRDefault="00787928" w:rsidP="003D565B">
      <w:pPr>
        <w:numPr>
          <w:ilvl w:val="0"/>
          <w:numId w:val="3"/>
        </w:numPr>
        <w:spacing w:after="0"/>
      </w:pPr>
      <w:r w:rsidRPr="00787928">
        <w:t xml:space="preserve">Demonstrate active listening </w:t>
      </w:r>
    </w:p>
    <w:p w14:paraId="598857C7" w14:textId="77777777" w:rsidR="003D565B" w:rsidRDefault="003D565B" w:rsidP="003D565B">
      <w:pPr>
        <w:spacing w:after="0"/>
        <w:rPr>
          <w:b/>
          <w:bCs/>
        </w:rPr>
      </w:pPr>
    </w:p>
    <w:p w14:paraId="4C00CACF" w14:textId="7A02D3E8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Part 2: Professional Interactions Summary</w:t>
      </w:r>
    </w:p>
    <w:p w14:paraId="55714D67" w14:textId="77777777" w:rsidR="00787928" w:rsidRPr="00787928" w:rsidRDefault="00787928" w:rsidP="003D565B">
      <w:pPr>
        <w:spacing w:after="0"/>
      </w:pPr>
      <w:r w:rsidRPr="00787928">
        <w:t>Students will document their networking experience by summarizing at least 2–3 professional interactions.</w:t>
      </w:r>
    </w:p>
    <w:p w14:paraId="3E42B4ED" w14:textId="77777777" w:rsidR="003D565B" w:rsidRDefault="003D565B" w:rsidP="003D565B">
      <w:pPr>
        <w:spacing w:after="0"/>
        <w:rPr>
          <w:b/>
          <w:bCs/>
        </w:rPr>
      </w:pPr>
    </w:p>
    <w:p w14:paraId="549D3FAF" w14:textId="31485070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Students Should Include:</w:t>
      </w:r>
    </w:p>
    <w:p w14:paraId="1486A060" w14:textId="77777777" w:rsidR="003D565B" w:rsidRDefault="003D565B" w:rsidP="003D565B">
      <w:pPr>
        <w:spacing w:after="0"/>
        <w:rPr>
          <w:b/>
          <w:bCs/>
        </w:rPr>
      </w:pPr>
    </w:p>
    <w:p w14:paraId="2FA10267" w14:textId="2023B294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Professional Information</w:t>
      </w:r>
    </w:p>
    <w:p w14:paraId="4EE5FD7D" w14:textId="77777777" w:rsidR="00787928" w:rsidRPr="00787928" w:rsidRDefault="00787928" w:rsidP="003D565B">
      <w:pPr>
        <w:numPr>
          <w:ilvl w:val="0"/>
          <w:numId w:val="4"/>
        </w:numPr>
        <w:spacing w:after="0"/>
      </w:pPr>
      <w:r w:rsidRPr="00787928">
        <w:t xml:space="preserve">Name of professional or organization </w:t>
      </w:r>
    </w:p>
    <w:p w14:paraId="683A769B" w14:textId="77777777" w:rsidR="00787928" w:rsidRPr="00787928" w:rsidRDefault="00787928" w:rsidP="003D565B">
      <w:pPr>
        <w:numPr>
          <w:ilvl w:val="0"/>
          <w:numId w:val="4"/>
        </w:numPr>
        <w:spacing w:after="0"/>
      </w:pPr>
      <w:r w:rsidRPr="00787928">
        <w:t xml:space="preserve">Industry or career field </w:t>
      </w:r>
    </w:p>
    <w:p w14:paraId="25E4FC1D" w14:textId="77777777" w:rsidR="00787928" w:rsidRPr="00787928" w:rsidRDefault="00787928" w:rsidP="003D565B">
      <w:pPr>
        <w:numPr>
          <w:ilvl w:val="0"/>
          <w:numId w:val="4"/>
        </w:numPr>
        <w:spacing w:after="0"/>
      </w:pPr>
      <w:r w:rsidRPr="00787928">
        <w:t xml:space="preserve">Position or role (if known) </w:t>
      </w:r>
    </w:p>
    <w:p w14:paraId="5B174BB8" w14:textId="77777777" w:rsidR="003D565B" w:rsidRDefault="003D565B" w:rsidP="003D565B">
      <w:pPr>
        <w:spacing w:after="0"/>
        <w:rPr>
          <w:b/>
          <w:bCs/>
        </w:rPr>
      </w:pPr>
    </w:p>
    <w:p w14:paraId="5CA8BC46" w14:textId="0BC336BB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Summary of Conversation</w:t>
      </w:r>
    </w:p>
    <w:p w14:paraId="504BBE2B" w14:textId="77777777" w:rsidR="00787928" w:rsidRPr="00787928" w:rsidRDefault="00787928" w:rsidP="003D565B">
      <w:pPr>
        <w:spacing w:after="0"/>
      </w:pPr>
      <w:r w:rsidRPr="00787928">
        <w:t>Students should summarize:</w:t>
      </w:r>
    </w:p>
    <w:p w14:paraId="04CB5150" w14:textId="77777777" w:rsidR="00787928" w:rsidRPr="00787928" w:rsidRDefault="00787928" w:rsidP="003D565B">
      <w:pPr>
        <w:numPr>
          <w:ilvl w:val="0"/>
          <w:numId w:val="5"/>
        </w:numPr>
        <w:spacing w:after="0"/>
      </w:pPr>
      <w:r w:rsidRPr="00787928">
        <w:t xml:space="preserve">Topics discussed </w:t>
      </w:r>
    </w:p>
    <w:p w14:paraId="06FB2DCD" w14:textId="77777777" w:rsidR="00787928" w:rsidRPr="00787928" w:rsidRDefault="00787928" w:rsidP="003D565B">
      <w:pPr>
        <w:numPr>
          <w:ilvl w:val="0"/>
          <w:numId w:val="5"/>
        </w:numPr>
        <w:spacing w:after="0"/>
      </w:pPr>
      <w:r w:rsidRPr="00787928">
        <w:t xml:space="preserve">Career advice shared </w:t>
      </w:r>
    </w:p>
    <w:p w14:paraId="6D18CCBD" w14:textId="77777777" w:rsidR="00787928" w:rsidRPr="00787928" w:rsidRDefault="00787928" w:rsidP="003D565B">
      <w:pPr>
        <w:numPr>
          <w:ilvl w:val="0"/>
          <w:numId w:val="5"/>
        </w:numPr>
        <w:spacing w:after="0"/>
      </w:pPr>
      <w:r w:rsidRPr="00787928">
        <w:t xml:space="preserve">Industry insights gained </w:t>
      </w:r>
    </w:p>
    <w:p w14:paraId="6B73627F" w14:textId="77777777" w:rsidR="00787928" w:rsidRPr="00787928" w:rsidRDefault="00787928" w:rsidP="003D565B">
      <w:pPr>
        <w:numPr>
          <w:ilvl w:val="0"/>
          <w:numId w:val="5"/>
        </w:numPr>
        <w:spacing w:after="0"/>
      </w:pPr>
      <w:r w:rsidRPr="00787928">
        <w:t xml:space="preserve">Internship or employment information discussed </w:t>
      </w:r>
    </w:p>
    <w:p w14:paraId="44969B72" w14:textId="77777777" w:rsidR="00787928" w:rsidRPr="00787928" w:rsidRDefault="00787928" w:rsidP="003D565B">
      <w:pPr>
        <w:numPr>
          <w:ilvl w:val="0"/>
          <w:numId w:val="5"/>
        </w:numPr>
        <w:spacing w:after="0"/>
      </w:pPr>
      <w:r w:rsidRPr="00787928">
        <w:t xml:space="preserve">Skills or qualifications mentioned by professionals </w:t>
      </w:r>
    </w:p>
    <w:p w14:paraId="281F2C60" w14:textId="77777777" w:rsidR="003D565B" w:rsidRDefault="003D565B" w:rsidP="003D565B">
      <w:pPr>
        <w:spacing w:after="0"/>
        <w:rPr>
          <w:b/>
          <w:bCs/>
        </w:rPr>
      </w:pPr>
    </w:p>
    <w:p w14:paraId="1692101D" w14:textId="27C0BCFE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Part 3: Reflection Paper</w:t>
      </w:r>
    </w:p>
    <w:p w14:paraId="7C80F688" w14:textId="77777777" w:rsidR="00787928" w:rsidRPr="00787928" w:rsidRDefault="00787928" w:rsidP="003D565B">
      <w:pPr>
        <w:spacing w:after="0"/>
      </w:pPr>
      <w:r w:rsidRPr="00787928">
        <w:t>Students will submit a 2–3 page reflection analyzing their networking experience and professional growth.</w:t>
      </w:r>
    </w:p>
    <w:p w14:paraId="522AACDB" w14:textId="77777777" w:rsidR="003D565B" w:rsidRDefault="003D565B" w:rsidP="003D565B">
      <w:pPr>
        <w:spacing w:after="0"/>
        <w:rPr>
          <w:b/>
          <w:bCs/>
        </w:rPr>
      </w:pPr>
    </w:p>
    <w:p w14:paraId="78FD0665" w14:textId="77777777" w:rsidR="00E67147" w:rsidRDefault="00E67147" w:rsidP="003D565B">
      <w:pPr>
        <w:spacing w:after="0"/>
        <w:rPr>
          <w:b/>
          <w:bCs/>
        </w:rPr>
      </w:pPr>
    </w:p>
    <w:p w14:paraId="66044486" w14:textId="77777777" w:rsidR="00E67147" w:rsidRDefault="00E67147" w:rsidP="003D565B">
      <w:pPr>
        <w:spacing w:after="0"/>
        <w:rPr>
          <w:b/>
          <w:bCs/>
        </w:rPr>
      </w:pPr>
    </w:p>
    <w:p w14:paraId="6C0AEF86" w14:textId="1DEB46B5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lastRenderedPageBreak/>
        <w:t>Reflection Questions</w:t>
      </w:r>
    </w:p>
    <w:p w14:paraId="7A93C782" w14:textId="77777777" w:rsidR="00787928" w:rsidRPr="00787928" w:rsidRDefault="00787928" w:rsidP="003D565B">
      <w:pPr>
        <w:spacing w:after="0"/>
      </w:pPr>
      <w:r w:rsidRPr="00787928">
        <w:t>Students should address:</w:t>
      </w:r>
    </w:p>
    <w:p w14:paraId="1259D2B8" w14:textId="77777777" w:rsidR="00787928" w:rsidRPr="00787928" w:rsidRDefault="00787928" w:rsidP="003D565B">
      <w:pPr>
        <w:numPr>
          <w:ilvl w:val="0"/>
          <w:numId w:val="6"/>
        </w:numPr>
        <w:spacing w:after="0"/>
      </w:pPr>
      <w:r w:rsidRPr="00787928">
        <w:t xml:space="preserve">What did you learn about the profession, organization, or industry? </w:t>
      </w:r>
    </w:p>
    <w:p w14:paraId="1AF5A680" w14:textId="77777777" w:rsidR="00787928" w:rsidRPr="00787928" w:rsidRDefault="00787928" w:rsidP="003D565B">
      <w:pPr>
        <w:numPr>
          <w:ilvl w:val="0"/>
          <w:numId w:val="6"/>
        </w:numPr>
        <w:spacing w:after="0"/>
      </w:pPr>
      <w:r w:rsidRPr="00787928">
        <w:t xml:space="preserve">Which conversations or interactions were most meaningful and why? </w:t>
      </w:r>
    </w:p>
    <w:p w14:paraId="5D01452E" w14:textId="77777777" w:rsidR="00787928" w:rsidRPr="00787928" w:rsidRDefault="00787928" w:rsidP="003D565B">
      <w:pPr>
        <w:numPr>
          <w:ilvl w:val="0"/>
          <w:numId w:val="6"/>
        </w:numPr>
        <w:spacing w:after="0"/>
      </w:pPr>
      <w:r w:rsidRPr="00787928">
        <w:t xml:space="preserve">What networking skills did you demonstrate successfully? </w:t>
      </w:r>
    </w:p>
    <w:p w14:paraId="14C7D6E5" w14:textId="77777777" w:rsidR="00787928" w:rsidRPr="00787928" w:rsidRDefault="00787928" w:rsidP="003D565B">
      <w:pPr>
        <w:numPr>
          <w:ilvl w:val="0"/>
          <w:numId w:val="6"/>
        </w:numPr>
        <w:spacing w:after="0"/>
      </w:pPr>
      <w:r w:rsidRPr="00787928">
        <w:t xml:space="preserve">What aspects of networking were challenging or uncomfortable? </w:t>
      </w:r>
    </w:p>
    <w:p w14:paraId="518BD938" w14:textId="77777777" w:rsidR="00787928" w:rsidRPr="00787928" w:rsidRDefault="00787928" w:rsidP="003D565B">
      <w:pPr>
        <w:numPr>
          <w:ilvl w:val="0"/>
          <w:numId w:val="6"/>
        </w:numPr>
        <w:spacing w:after="0"/>
      </w:pPr>
      <w:r w:rsidRPr="00787928">
        <w:t xml:space="preserve">How did this experience impact your confidence communicating with professionals? </w:t>
      </w:r>
    </w:p>
    <w:p w14:paraId="7D1924DD" w14:textId="77777777" w:rsidR="00787928" w:rsidRPr="00787928" w:rsidRDefault="00787928" w:rsidP="003D565B">
      <w:pPr>
        <w:numPr>
          <w:ilvl w:val="0"/>
          <w:numId w:val="6"/>
        </w:numPr>
        <w:spacing w:after="0"/>
      </w:pPr>
      <w:r w:rsidRPr="00787928">
        <w:t xml:space="preserve">What career insights or opportunities did you discover? </w:t>
      </w:r>
    </w:p>
    <w:p w14:paraId="48A8253A" w14:textId="77777777" w:rsidR="00787928" w:rsidRPr="00787928" w:rsidRDefault="00787928" w:rsidP="003D565B">
      <w:pPr>
        <w:numPr>
          <w:ilvl w:val="0"/>
          <w:numId w:val="6"/>
        </w:numPr>
        <w:spacing w:after="0"/>
      </w:pPr>
      <w:r w:rsidRPr="00787928">
        <w:t xml:space="preserve">How will you continue developing your professional network? </w:t>
      </w:r>
    </w:p>
    <w:p w14:paraId="2C78B3FE" w14:textId="77777777" w:rsidR="003D565B" w:rsidRDefault="003D565B" w:rsidP="003D565B">
      <w:pPr>
        <w:spacing w:after="0"/>
        <w:rPr>
          <w:b/>
          <w:bCs/>
        </w:rPr>
      </w:pPr>
    </w:p>
    <w:p w14:paraId="6CC4031C" w14:textId="5E9C47BB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Writing Expectations</w:t>
      </w:r>
    </w:p>
    <w:p w14:paraId="36B84015" w14:textId="77777777" w:rsidR="00787928" w:rsidRPr="00787928" w:rsidRDefault="00787928" w:rsidP="003D565B">
      <w:pPr>
        <w:spacing w:after="0"/>
      </w:pPr>
      <w:r w:rsidRPr="00787928">
        <w:t>Reflections should:</w:t>
      </w:r>
    </w:p>
    <w:p w14:paraId="557F49A8" w14:textId="77777777" w:rsidR="00787928" w:rsidRPr="00787928" w:rsidRDefault="00787928" w:rsidP="003D565B">
      <w:pPr>
        <w:numPr>
          <w:ilvl w:val="0"/>
          <w:numId w:val="7"/>
        </w:numPr>
        <w:spacing w:after="0"/>
      </w:pPr>
      <w:r w:rsidRPr="00787928">
        <w:t xml:space="preserve">Be professionally written and organized </w:t>
      </w:r>
    </w:p>
    <w:p w14:paraId="0F399EAE" w14:textId="77777777" w:rsidR="00787928" w:rsidRPr="00787928" w:rsidRDefault="00787928" w:rsidP="003D565B">
      <w:pPr>
        <w:numPr>
          <w:ilvl w:val="0"/>
          <w:numId w:val="7"/>
        </w:numPr>
        <w:spacing w:after="0"/>
      </w:pPr>
      <w:r w:rsidRPr="00787928">
        <w:t xml:space="preserve">Demonstrate thoughtful analysis and self-reflection </w:t>
      </w:r>
    </w:p>
    <w:p w14:paraId="30893B39" w14:textId="77777777" w:rsidR="00787928" w:rsidRPr="00787928" w:rsidRDefault="00787928" w:rsidP="003D565B">
      <w:pPr>
        <w:numPr>
          <w:ilvl w:val="0"/>
          <w:numId w:val="7"/>
        </w:numPr>
        <w:spacing w:after="0"/>
      </w:pPr>
      <w:r w:rsidRPr="00787928">
        <w:t xml:space="preserve">Include specific examples from the event </w:t>
      </w:r>
    </w:p>
    <w:p w14:paraId="1BB1D486" w14:textId="77777777" w:rsidR="00787928" w:rsidRPr="00787928" w:rsidRDefault="00787928" w:rsidP="003D565B">
      <w:pPr>
        <w:numPr>
          <w:ilvl w:val="0"/>
          <w:numId w:val="7"/>
        </w:numPr>
        <w:spacing w:after="0"/>
      </w:pPr>
      <w:r w:rsidRPr="00787928">
        <w:t xml:space="preserve">Flow cohesively rather than using a question-and-answer format </w:t>
      </w:r>
    </w:p>
    <w:p w14:paraId="1032D1DA" w14:textId="77777777" w:rsidR="00787928" w:rsidRPr="00787928" w:rsidRDefault="00787928" w:rsidP="003D565B">
      <w:pPr>
        <w:numPr>
          <w:ilvl w:val="0"/>
          <w:numId w:val="7"/>
        </w:numPr>
        <w:spacing w:after="0"/>
      </w:pPr>
      <w:r w:rsidRPr="00787928">
        <w:t xml:space="preserve">Demonstrate professionalism in grammar and writing quality </w:t>
      </w:r>
    </w:p>
    <w:p w14:paraId="3232E8A8" w14:textId="77777777" w:rsidR="003D565B" w:rsidRDefault="003D565B" w:rsidP="003D565B">
      <w:pPr>
        <w:spacing w:after="0"/>
        <w:rPr>
          <w:b/>
          <w:bCs/>
        </w:rPr>
      </w:pPr>
    </w:p>
    <w:p w14:paraId="652FCFF8" w14:textId="48319BCD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Part 4: Professional Contacts &amp; Follow-Up</w:t>
      </w:r>
    </w:p>
    <w:p w14:paraId="764A47CA" w14:textId="77777777" w:rsidR="00787928" w:rsidRPr="00787928" w:rsidRDefault="00787928" w:rsidP="003D565B">
      <w:pPr>
        <w:spacing w:after="0"/>
      </w:pPr>
      <w:r w:rsidRPr="00787928">
        <w:t>Students must identify at least 2 professional contacts made during the event.</w:t>
      </w:r>
    </w:p>
    <w:p w14:paraId="1AB10366" w14:textId="77777777" w:rsidR="00787928" w:rsidRPr="00787928" w:rsidRDefault="00787928" w:rsidP="003D565B">
      <w:pPr>
        <w:spacing w:after="0"/>
      </w:pPr>
      <w:r w:rsidRPr="00787928">
        <w:t>Students should include:</w:t>
      </w:r>
    </w:p>
    <w:p w14:paraId="13DC3301" w14:textId="77777777" w:rsidR="00787928" w:rsidRPr="00787928" w:rsidRDefault="00787928" w:rsidP="003D565B">
      <w:pPr>
        <w:numPr>
          <w:ilvl w:val="0"/>
          <w:numId w:val="8"/>
        </w:numPr>
        <w:spacing w:after="0"/>
      </w:pPr>
      <w:r w:rsidRPr="00787928">
        <w:t xml:space="preserve">Name and organization </w:t>
      </w:r>
    </w:p>
    <w:p w14:paraId="019D63C4" w14:textId="77777777" w:rsidR="00787928" w:rsidRPr="00787928" w:rsidRDefault="00787928" w:rsidP="003D565B">
      <w:pPr>
        <w:numPr>
          <w:ilvl w:val="0"/>
          <w:numId w:val="8"/>
        </w:numPr>
        <w:spacing w:after="0"/>
      </w:pPr>
      <w:r w:rsidRPr="00787928">
        <w:t xml:space="preserve">Career field or role </w:t>
      </w:r>
    </w:p>
    <w:p w14:paraId="0E0904BD" w14:textId="77777777" w:rsidR="00787928" w:rsidRPr="00787928" w:rsidRDefault="00787928" w:rsidP="003D565B">
      <w:pPr>
        <w:numPr>
          <w:ilvl w:val="0"/>
          <w:numId w:val="8"/>
        </w:numPr>
        <w:spacing w:after="0"/>
      </w:pPr>
      <w:r w:rsidRPr="00787928">
        <w:t xml:space="preserve">Why the connection was meaningful </w:t>
      </w:r>
    </w:p>
    <w:p w14:paraId="31C40DF9" w14:textId="77777777" w:rsidR="003D565B" w:rsidRDefault="003D565B" w:rsidP="003D565B">
      <w:pPr>
        <w:spacing w:after="0"/>
        <w:rPr>
          <w:b/>
          <w:bCs/>
        </w:rPr>
      </w:pPr>
    </w:p>
    <w:p w14:paraId="37BD5B36" w14:textId="66143F0F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Optional Follow-Up Activity</w:t>
      </w:r>
    </w:p>
    <w:p w14:paraId="7660EAC3" w14:textId="77777777" w:rsidR="00787928" w:rsidRPr="00787928" w:rsidRDefault="00787928" w:rsidP="003D565B">
      <w:pPr>
        <w:spacing w:after="0"/>
      </w:pPr>
      <w:r w:rsidRPr="00787928">
        <w:t>Faculty may require students to send a professional thank-you or follow-up email/message to a networking contact.</w:t>
      </w:r>
    </w:p>
    <w:p w14:paraId="7F1B2F93" w14:textId="77777777" w:rsidR="00787928" w:rsidRPr="00787928" w:rsidRDefault="00787928" w:rsidP="003D565B">
      <w:pPr>
        <w:spacing w:after="0"/>
      </w:pPr>
      <w:r w:rsidRPr="00787928">
        <w:t>The message should:</w:t>
      </w:r>
    </w:p>
    <w:p w14:paraId="50FD1A9B" w14:textId="77777777" w:rsidR="00787928" w:rsidRPr="00787928" w:rsidRDefault="00787928" w:rsidP="003D565B">
      <w:pPr>
        <w:numPr>
          <w:ilvl w:val="0"/>
          <w:numId w:val="9"/>
        </w:numPr>
        <w:spacing w:after="0"/>
      </w:pPr>
      <w:r w:rsidRPr="00787928">
        <w:t xml:space="preserve">Thank the professional for their time </w:t>
      </w:r>
    </w:p>
    <w:p w14:paraId="18F27E0F" w14:textId="77777777" w:rsidR="00787928" w:rsidRPr="00787928" w:rsidRDefault="00787928" w:rsidP="003D565B">
      <w:pPr>
        <w:numPr>
          <w:ilvl w:val="0"/>
          <w:numId w:val="9"/>
        </w:numPr>
        <w:spacing w:after="0"/>
      </w:pPr>
      <w:r w:rsidRPr="00787928">
        <w:t xml:space="preserve">Reference something discussed during the conversation </w:t>
      </w:r>
    </w:p>
    <w:p w14:paraId="29DABF72" w14:textId="77777777" w:rsidR="00787928" w:rsidRPr="00787928" w:rsidRDefault="00787928" w:rsidP="003D565B">
      <w:pPr>
        <w:numPr>
          <w:ilvl w:val="0"/>
          <w:numId w:val="9"/>
        </w:numPr>
        <w:spacing w:after="0"/>
      </w:pPr>
      <w:r w:rsidRPr="00787928">
        <w:t xml:space="preserve">Express continued interest in the field or organization </w:t>
      </w:r>
    </w:p>
    <w:p w14:paraId="47EF4285" w14:textId="77777777" w:rsidR="00787928" w:rsidRPr="00787928" w:rsidRDefault="00787928" w:rsidP="003D565B">
      <w:pPr>
        <w:numPr>
          <w:ilvl w:val="0"/>
          <w:numId w:val="9"/>
        </w:numPr>
        <w:spacing w:after="0"/>
      </w:pPr>
      <w:r w:rsidRPr="00787928">
        <w:t xml:space="preserve">Maintain professional tone and etiquette </w:t>
      </w:r>
    </w:p>
    <w:p w14:paraId="41A6F80D" w14:textId="77777777" w:rsidR="003D565B" w:rsidRDefault="003D565B" w:rsidP="003D565B">
      <w:pPr>
        <w:spacing w:after="0"/>
        <w:rPr>
          <w:b/>
          <w:bCs/>
        </w:rPr>
      </w:pPr>
    </w:p>
    <w:p w14:paraId="2E3241DF" w14:textId="00791F00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Optional Faculty Additions</w:t>
      </w:r>
    </w:p>
    <w:p w14:paraId="5915D44A" w14:textId="77777777" w:rsidR="00787928" w:rsidRPr="00787928" w:rsidRDefault="00787928" w:rsidP="003D565B">
      <w:pPr>
        <w:spacing w:after="0"/>
      </w:pPr>
      <w:r w:rsidRPr="00787928">
        <w:t>Faculty may choose to incorporate additional professional development activities such as:</w:t>
      </w:r>
    </w:p>
    <w:p w14:paraId="78B0DFD4" w14:textId="77777777" w:rsidR="003D565B" w:rsidRDefault="003D565B" w:rsidP="003D565B">
      <w:pPr>
        <w:spacing w:after="0"/>
        <w:rPr>
          <w:b/>
          <w:bCs/>
        </w:rPr>
      </w:pPr>
    </w:p>
    <w:p w14:paraId="357DF147" w14:textId="2BE0E7C0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lastRenderedPageBreak/>
        <w:t>Elevator Pitch Preparation</w:t>
      </w:r>
    </w:p>
    <w:p w14:paraId="3B9DF4D4" w14:textId="77777777" w:rsidR="00787928" w:rsidRPr="00787928" w:rsidRDefault="00787928" w:rsidP="003D565B">
      <w:pPr>
        <w:spacing w:after="0"/>
      </w:pPr>
      <w:r w:rsidRPr="00787928">
        <w:t>Students prepare and practice a 30–60 second professional introduction before attending the event.</w:t>
      </w:r>
    </w:p>
    <w:p w14:paraId="23C610A4" w14:textId="77777777" w:rsidR="003D565B" w:rsidRDefault="003D565B" w:rsidP="003D565B">
      <w:pPr>
        <w:spacing w:after="0"/>
        <w:rPr>
          <w:b/>
          <w:bCs/>
        </w:rPr>
      </w:pPr>
    </w:p>
    <w:p w14:paraId="35C64028" w14:textId="6FEAF501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Required Employer Questions</w:t>
      </w:r>
    </w:p>
    <w:p w14:paraId="119821E4" w14:textId="77777777" w:rsidR="00787928" w:rsidRPr="00787928" w:rsidRDefault="00787928" w:rsidP="003D565B">
      <w:pPr>
        <w:spacing w:after="0"/>
      </w:pPr>
      <w:r w:rsidRPr="00787928">
        <w:t>Faculty may require students to ask specific questions related to:</w:t>
      </w:r>
    </w:p>
    <w:p w14:paraId="1458D5C3" w14:textId="77777777" w:rsidR="00787928" w:rsidRPr="00787928" w:rsidRDefault="00787928" w:rsidP="003D565B">
      <w:pPr>
        <w:numPr>
          <w:ilvl w:val="0"/>
          <w:numId w:val="10"/>
        </w:numPr>
        <w:spacing w:after="0"/>
      </w:pPr>
      <w:r w:rsidRPr="00787928">
        <w:t xml:space="preserve">Internships </w:t>
      </w:r>
    </w:p>
    <w:p w14:paraId="2F0D5A94" w14:textId="77777777" w:rsidR="00787928" w:rsidRPr="00787928" w:rsidRDefault="00787928" w:rsidP="003D565B">
      <w:pPr>
        <w:numPr>
          <w:ilvl w:val="0"/>
          <w:numId w:val="10"/>
        </w:numPr>
        <w:spacing w:after="0"/>
      </w:pPr>
      <w:r w:rsidRPr="00787928">
        <w:t xml:space="preserve">Career pathways </w:t>
      </w:r>
    </w:p>
    <w:p w14:paraId="2E58B735" w14:textId="77777777" w:rsidR="00787928" w:rsidRPr="00787928" w:rsidRDefault="00787928" w:rsidP="003D565B">
      <w:pPr>
        <w:numPr>
          <w:ilvl w:val="0"/>
          <w:numId w:val="10"/>
        </w:numPr>
        <w:spacing w:after="0"/>
      </w:pPr>
      <w:r w:rsidRPr="00787928">
        <w:t xml:space="preserve">Industry trends </w:t>
      </w:r>
    </w:p>
    <w:p w14:paraId="1C79451F" w14:textId="77777777" w:rsidR="00787928" w:rsidRPr="00787928" w:rsidRDefault="00787928" w:rsidP="003D565B">
      <w:pPr>
        <w:numPr>
          <w:ilvl w:val="0"/>
          <w:numId w:val="10"/>
        </w:numPr>
        <w:spacing w:after="0"/>
      </w:pPr>
      <w:r w:rsidRPr="00787928">
        <w:t xml:space="preserve">Hiring practices </w:t>
      </w:r>
    </w:p>
    <w:p w14:paraId="735D7A12" w14:textId="77777777" w:rsidR="00787928" w:rsidRPr="00787928" w:rsidRDefault="00787928" w:rsidP="003D565B">
      <w:pPr>
        <w:numPr>
          <w:ilvl w:val="0"/>
          <w:numId w:val="10"/>
        </w:numPr>
        <w:spacing w:after="0"/>
      </w:pPr>
      <w:r w:rsidRPr="00787928">
        <w:t xml:space="preserve">Professional skills </w:t>
      </w:r>
    </w:p>
    <w:p w14:paraId="1A35B0E4" w14:textId="77777777" w:rsidR="003D565B" w:rsidRDefault="003D565B" w:rsidP="003D565B">
      <w:pPr>
        <w:spacing w:after="0"/>
        <w:rPr>
          <w:b/>
          <w:bCs/>
        </w:rPr>
      </w:pPr>
    </w:p>
    <w:p w14:paraId="6420ED23" w14:textId="2D9DCFB2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Networking Strategy Activity</w:t>
      </w:r>
    </w:p>
    <w:p w14:paraId="5E36476E" w14:textId="77777777" w:rsidR="00787928" w:rsidRPr="00787928" w:rsidRDefault="00787928" w:rsidP="003D565B">
      <w:pPr>
        <w:spacing w:after="0"/>
      </w:pPr>
      <w:r w:rsidRPr="00787928">
        <w:t>Students create a plan for:</w:t>
      </w:r>
    </w:p>
    <w:p w14:paraId="635F407E" w14:textId="77777777" w:rsidR="00787928" w:rsidRPr="00787928" w:rsidRDefault="00787928" w:rsidP="003D565B">
      <w:pPr>
        <w:numPr>
          <w:ilvl w:val="0"/>
          <w:numId w:val="11"/>
        </w:numPr>
        <w:spacing w:after="0"/>
      </w:pPr>
      <w:r w:rsidRPr="00787928">
        <w:t xml:space="preserve">Building professional connections </w:t>
      </w:r>
    </w:p>
    <w:p w14:paraId="583A1370" w14:textId="77777777" w:rsidR="00787928" w:rsidRPr="00787928" w:rsidRDefault="00787928" w:rsidP="003D565B">
      <w:pPr>
        <w:numPr>
          <w:ilvl w:val="0"/>
          <w:numId w:val="11"/>
        </w:numPr>
        <w:spacing w:after="0"/>
      </w:pPr>
      <w:r w:rsidRPr="00787928">
        <w:t xml:space="preserve">Following up after events </w:t>
      </w:r>
    </w:p>
    <w:p w14:paraId="47089E95" w14:textId="77777777" w:rsidR="00787928" w:rsidRPr="00787928" w:rsidRDefault="00787928" w:rsidP="003D565B">
      <w:pPr>
        <w:numPr>
          <w:ilvl w:val="0"/>
          <w:numId w:val="11"/>
        </w:numPr>
        <w:spacing w:after="0"/>
      </w:pPr>
      <w:r w:rsidRPr="00787928">
        <w:t xml:space="preserve">Maintaining professional relationships </w:t>
      </w:r>
    </w:p>
    <w:p w14:paraId="7694DEBB" w14:textId="77777777" w:rsidR="003D565B" w:rsidRDefault="003D565B" w:rsidP="003D565B">
      <w:pPr>
        <w:spacing w:after="0"/>
        <w:rPr>
          <w:b/>
          <w:bCs/>
        </w:rPr>
      </w:pPr>
    </w:p>
    <w:p w14:paraId="33146E26" w14:textId="18CFCA69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Submission Requirements</w:t>
      </w:r>
    </w:p>
    <w:p w14:paraId="31D26C37" w14:textId="77777777" w:rsidR="00787928" w:rsidRPr="00787928" w:rsidRDefault="00787928" w:rsidP="003D565B">
      <w:pPr>
        <w:spacing w:after="0"/>
      </w:pPr>
      <w:r w:rsidRPr="00787928">
        <w:t>Students must submit:</w:t>
      </w:r>
    </w:p>
    <w:p w14:paraId="708E4D99" w14:textId="77777777" w:rsidR="00787928" w:rsidRPr="00787928" w:rsidRDefault="00787928" w:rsidP="003D565B">
      <w:pPr>
        <w:numPr>
          <w:ilvl w:val="0"/>
          <w:numId w:val="12"/>
        </w:numPr>
        <w:spacing w:after="0"/>
      </w:pPr>
      <w:r w:rsidRPr="00787928">
        <w:t xml:space="preserve">Name and description of networking event attended </w:t>
      </w:r>
    </w:p>
    <w:p w14:paraId="1E43DBB3" w14:textId="77777777" w:rsidR="00787928" w:rsidRPr="00787928" w:rsidRDefault="00787928" w:rsidP="003D565B">
      <w:pPr>
        <w:numPr>
          <w:ilvl w:val="0"/>
          <w:numId w:val="12"/>
        </w:numPr>
        <w:spacing w:after="0"/>
      </w:pPr>
      <w:r w:rsidRPr="00787928">
        <w:t xml:space="preserve">Summary of professional interactions </w:t>
      </w:r>
    </w:p>
    <w:p w14:paraId="2C5011E8" w14:textId="77777777" w:rsidR="00787928" w:rsidRPr="00787928" w:rsidRDefault="00787928" w:rsidP="003D565B">
      <w:pPr>
        <w:numPr>
          <w:ilvl w:val="0"/>
          <w:numId w:val="12"/>
        </w:numPr>
        <w:spacing w:after="0"/>
      </w:pPr>
      <w:r w:rsidRPr="00787928">
        <w:t xml:space="preserve">List of professional contacts made </w:t>
      </w:r>
    </w:p>
    <w:p w14:paraId="16CBCDBF" w14:textId="77777777" w:rsidR="00787928" w:rsidRPr="00787928" w:rsidRDefault="00787928" w:rsidP="003D565B">
      <w:pPr>
        <w:numPr>
          <w:ilvl w:val="0"/>
          <w:numId w:val="12"/>
        </w:numPr>
        <w:spacing w:after="0"/>
      </w:pPr>
      <w:r w:rsidRPr="00787928">
        <w:t xml:space="preserve">Reflection paper </w:t>
      </w:r>
    </w:p>
    <w:p w14:paraId="23A0D169" w14:textId="77777777" w:rsidR="00787928" w:rsidRPr="00787928" w:rsidRDefault="00787928" w:rsidP="003D565B">
      <w:pPr>
        <w:spacing w:after="0"/>
      </w:pPr>
      <w:r w:rsidRPr="00787928">
        <w:t>Optional:</w:t>
      </w:r>
    </w:p>
    <w:p w14:paraId="6B8E6562" w14:textId="77777777" w:rsidR="00787928" w:rsidRPr="00787928" w:rsidRDefault="00787928" w:rsidP="003D565B">
      <w:pPr>
        <w:numPr>
          <w:ilvl w:val="0"/>
          <w:numId w:val="13"/>
        </w:numPr>
        <w:spacing w:after="0"/>
      </w:pPr>
      <w:r w:rsidRPr="00787928">
        <w:t xml:space="preserve">Elevator pitch </w:t>
      </w:r>
    </w:p>
    <w:p w14:paraId="50D4624D" w14:textId="77777777" w:rsidR="00787928" w:rsidRPr="00787928" w:rsidRDefault="00787928" w:rsidP="003D565B">
      <w:pPr>
        <w:numPr>
          <w:ilvl w:val="0"/>
          <w:numId w:val="13"/>
        </w:numPr>
        <w:spacing w:after="0"/>
      </w:pPr>
      <w:r w:rsidRPr="00787928">
        <w:t xml:space="preserve">Follow-up email copy </w:t>
      </w:r>
    </w:p>
    <w:p w14:paraId="7ECC0DFE" w14:textId="77777777" w:rsidR="00787928" w:rsidRPr="00787928" w:rsidRDefault="00787928" w:rsidP="003D565B">
      <w:pPr>
        <w:numPr>
          <w:ilvl w:val="0"/>
          <w:numId w:val="13"/>
        </w:numPr>
        <w:spacing w:after="0"/>
      </w:pPr>
      <w:r w:rsidRPr="00787928">
        <w:t xml:space="preserve">Event materials or notes </w:t>
      </w:r>
    </w:p>
    <w:p w14:paraId="7017E32B" w14:textId="77777777" w:rsidR="003D565B" w:rsidRDefault="003D565B" w:rsidP="003D565B">
      <w:pPr>
        <w:spacing w:after="0"/>
        <w:rPr>
          <w:b/>
          <w:bCs/>
        </w:rPr>
      </w:pPr>
    </w:p>
    <w:p w14:paraId="77FABDB7" w14:textId="4958D609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Suggested Evaluation Criteria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4"/>
        <w:gridCol w:w="763"/>
      </w:tblGrid>
      <w:tr w:rsidR="00787928" w:rsidRPr="00787928" w14:paraId="6D250C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4D1C46" w14:textId="77777777" w:rsidR="00787928" w:rsidRPr="00787928" w:rsidRDefault="00787928" w:rsidP="003D565B">
            <w:pPr>
              <w:spacing w:after="0"/>
              <w:rPr>
                <w:b/>
                <w:bCs/>
              </w:rPr>
            </w:pPr>
            <w:r w:rsidRPr="00787928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E42A0F1" w14:textId="77777777" w:rsidR="00787928" w:rsidRPr="00787928" w:rsidRDefault="00787928" w:rsidP="003D565B">
            <w:pPr>
              <w:spacing w:after="0"/>
              <w:rPr>
                <w:b/>
                <w:bCs/>
              </w:rPr>
            </w:pPr>
            <w:r w:rsidRPr="00787928">
              <w:rPr>
                <w:b/>
                <w:bCs/>
              </w:rPr>
              <w:t>Points</w:t>
            </w:r>
          </w:p>
        </w:tc>
      </w:tr>
      <w:tr w:rsidR="00787928" w:rsidRPr="00787928" w14:paraId="0B6243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E5BC1" w14:textId="77777777" w:rsidR="00787928" w:rsidRPr="00787928" w:rsidRDefault="00787928" w:rsidP="003D565B">
            <w:pPr>
              <w:spacing w:after="0"/>
            </w:pPr>
            <w:r w:rsidRPr="00787928">
              <w:t>Professional participation and engagement</w:t>
            </w:r>
          </w:p>
        </w:tc>
        <w:tc>
          <w:tcPr>
            <w:tcW w:w="0" w:type="auto"/>
            <w:vAlign w:val="center"/>
            <w:hideMark/>
          </w:tcPr>
          <w:p w14:paraId="5BF2C451" w14:textId="77777777" w:rsidR="00787928" w:rsidRPr="00787928" w:rsidRDefault="00787928" w:rsidP="003D565B">
            <w:pPr>
              <w:spacing w:after="0"/>
            </w:pPr>
            <w:r w:rsidRPr="00787928">
              <w:t>25</w:t>
            </w:r>
          </w:p>
        </w:tc>
      </w:tr>
      <w:tr w:rsidR="00787928" w:rsidRPr="00787928" w14:paraId="1E4791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210B9" w14:textId="77777777" w:rsidR="00787928" w:rsidRPr="00787928" w:rsidRDefault="00787928" w:rsidP="003D565B">
            <w:pPr>
              <w:spacing w:after="0"/>
            </w:pPr>
            <w:r w:rsidRPr="00787928">
              <w:t>Quality of interaction summaries</w:t>
            </w:r>
          </w:p>
        </w:tc>
        <w:tc>
          <w:tcPr>
            <w:tcW w:w="0" w:type="auto"/>
            <w:vAlign w:val="center"/>
            <w:hideMark/>
          </w:tcPr>
          <w:p w14:paraId="71387759" w14:textId="77777777" w:rsidR="00787928" w:rsidRPr="00787928" w:rsidRDefault="00787928" w:rsidP="003D565B">
            <w:pPr>
              <w:spacing w:after="0"/>
            </w:pPr>
            <w:r w:rsidRPr="00787928">
              <w:t>20</w:t>
            </w:r>
          </w:p>
        </w:tc>
      </w:tr>
      <w:tr w:rsidR="00787928" w:rsidRPr="00787928" w14:paraId="394166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845BE" w14:textId="77777777" w:rsidR="00787928" w:rsidRPr="00787928" w:rsidRDefault="00787928" w:rsidP="003D565B">
            <w:pPr>
              <w:spacing w:after="0"/>
            </w:pPr>
            <w:r w:rsidRPr="00787928">
              <w:t>Reflection depth and self-analysis</w:t>
            </w:r>
          </w:p>
        </w:tc>
        <w:tc>
          <w:tcPr>
            <w:tcW w:w="0" w:type="auto"/>
            <w:vAlign w:val="center"/>
            <w:hideMark/>
          </w:tcPr>
          <w:p w14:paraId="4A5851A8" w14:textId="77777777" w:rsidR="00787928" w:rsidRPr="00787928" w:rsidRDefault="00787928" w:rsidP="003D565B">
            <w:pPr>
              <w:spacing w:after="0"/>
            </w:pPr>
            <w:r w:rsidRPr="00787928">
              <w:t>30</w:t>
            </w:r>
          </w:p>
        </w:tc>
      </w:tr>
      <w:tr w:rsidR="00787928" w:rsidRPr="00787928" w14:paraId="3A1F52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19AF7" w14:textId="77777777" w:rsidR="00787928" w:rsidRPr="00787928" w:rsidRDefault="00787928" w:rsidP="003D565B">
            <w:pPr>
              <w:spacing w:after="0"/>
            </w:pPr>
            <w:r w:rsidRPr="00787928">
              <w:t>Identification of career insights and networking growth</w:t>
            </w:r>
          </w:p>
        </w:tc>
        <w:tc>
          <w:tcPr>
            <w:tcW w:w="0" w:type="auto"/>
            <w:vAlign w:val="center"/>
            <w:hideMark/>
          </w:tcPr>
          <w:p w14:paraId="61A2B5A4" w14:textId="77777777" w:rsidR="00787928" w:rsidRPr="00787928" w:rsidRDefault="00787928" w:rsidP="003D565B">
            <w:pPr>
              <w:spacing w:after="0"/>
            </w:pPr>
            <w:r w:rsidRPr="00787928">
              <w:t>15</w:t>
            </w:r>
          </w:p>
        </w:tc>
      </w:tr>
      <w:tr w:rsidR="00787928" w:rsidRPr="00787928" w14:paraId="4DA06D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B3256" w14:textId="77777777" w:rsidR="00787928" w:rsidRPr="00787928" w:rsidRDefault="00787928" w:rsidP="003D565B">
            <w:pPr>
              <w:spacing w:after="0"/>
            </w:pPr>
            <w:r w:rsidRPr="00787928">
              <w:t>Professionalism, organization, and writing quality</w:t>
            </w:r>
          </w:p>
        </w:tc>
        <w:tc>
          <w:tcPr>
            <w:tcW w:w="0" w:type="auto"/>
            <w:vAlign w:val="center"/>
            <w:hideMark/>
          </w:tcPr>
          <w:p w14:paraId="68B6F34B" w14:textId="77777777" w:rsidR="00787928" w:rsidRPr="00787928" w:rsidRDefault="00787928" w:rsidP="003D565B">
            <w:pPr>
              <w:spacing w:after="0"/>
            </w:pPr>
            <w:r w:rsidRPr="00787928">
              <w:t>10</w:t>
            </w:r>
          </w:p>
        </w:tc>
      </w:tr>
    </w:tbl>
    <w:p w14:paraId="1E8AE98B" w14:textId="77777777" w:rsidR="00787928" w:rsidRPr="00787928" w:rsidRDefault="00787928" w:rsidP="003D565B">
      <w:pPr>
        <w:spacing w:after="0"/>
      </w:pPr>
      <w:r w:rsidRPr="00787928">
        <w:rPr>
          <w:b/>
          <w:bCs/>
        </w:rPr>
        <w:t>Total: 100 points</w:t>
      </w:r>
    </w:p>
    <w:p w14:paraId="52298AFD" w14:textId="5F72E8E6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lastRenderedPageBreak/>
        <w:t>Career Readiness Competencies</w:t>
      </w:r>
    </w:p>
    <w:p w14:paraId="1EC5E933" w14:textId="77777777" w:rsidR="00787928" w:rsidRPr="00787928" w:rsidRDefault="00787928" w:rsidP="003D565B">
      <w:pPr>
        <w:numPr>
          <w:ilvl w:val="0"/>
          <w:numId w:val="14"/>
        </w:numPr>
        <w:spacing w:after="0"/>
      </w:pPr>
      <w:r w:rsidRPr="00787928">
        <w:t xml:space="preserve">Networking </w:t>
      </w:r>
    </w:p>
    <w:p w14:paraId="29900279" w14:textId="77777777" w:rsidR="00787928" w:rsidRPr="00787928" w:rsidRDefault="00787928" w:rsidP="003D565B">
      <w:pPr>
        <w:numPr>
          <w:ilvl w:val="0"/>
          <w:numId w:val="14"/>
        </w:numPr>
        <w:spacing w:after="0"/>
      </w:pPr>
      <w:r w:rsidRPr="00787928">
        <w:t xml:space="preserve">Professional Communication </w:t>
      </w:r>
    </w:p>
    <w:p w14:paraId="14BBB799" w14:textId="77777777" w:rsidR="00787928" w:rsidRPr="00787928" w:rsidRDefault="00787928" w:rsidP="003D565B">
      <w:pPr>
        <w:numPr>
          <w:ilvl w:val="0"/>
          <w:numId w:val="14"/>
        </w:numPr>
        <w:spacing w:after="0"/>
      </w:pPr>
      <w:r w:rsidRPr="00787928">
        <w:t xml:space="preserve">Career Exploration </w:t>
      </w:r>
    </w:p>
    <w:p w14:paraId="007F21AE" w14:textId="77777777" w:rsidR="00787928" w:rsidRPr="00787928" w:rsidRDefault="00787928" w:rsidP="003D565B">
      <w:pPr>
        <w:numPr>
          <w:ilvl w:val="0"/>
          <w:numId w:val="14"/>
        </w:numPr>
        <w:spacing w:after="0"/>
      </w:pPr>
      <w:r w:rsidRPr="00787928">
        <w:t xml:space="preserve">Professionalism </w:t>
      </w:r>
    </w:p>
    <w:p w14:paraId="283BD36C" w14:textId="77777777" w:rsidR="00787928" w:rsidRPr="00787928" w:rsidRDefault="00787928" w:rsidP="003D565B">
      <w:pPr>
        <w:numPr>
          <w:ilvl w:val="0"/>
          <w:numId w:val="14"/>
        </w:numPr>
        <w:spacing w:after="0"/>
      </w:pPr>
      <w:r w:rsidRPr="00787928">
        <w:t xml:space="preserve">Self-Development </w:t>
      </w:r>
    </w:p>
    <w:p w14:paraId="3888B740" w14:textId="77777777" w:rsidR="003D565B" w:rsidRDefault="003D565B" w:rsidP="003D565B">
      <w:pPr>
        <w:spacing w:after="0"/>
        <w:rPr>
          <w:b/>
          <w:bCs/>
        </w:rPr>
      </w:pPr>
    </w:p>
    <w:p w14:paraId="724D0A99" w14:textId="1B521F55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Faculty Integration Ideas</w:t>
      </w:r>
    </w:p>
    <w:p w14:paraId="109C94C5" w14:textId="77777777" w:rsidR="00787928" w:rsidRPr="00787928" w:rsidRDefault="00787928" w:rsidP="003D565B">
      <w:pPr>
        <w:spacing w:after="0"/>
      </w:pPr>
      <w:r w:rsidRPr="00787928">
        <w:t>This assignment can be integrated into:</w:t>
      </w:r>
    </w:p>
    <w:p w14:paraId="62040B20" w14:textId="77777777" w:rsidR="00787928" w:rsidRPr="00787928" w:rsidRDefault="00787928" w:rsidP="003D565B">
      <w:pPr>
        <w:numPr>
          <w:ilvl w:val="0"/>
          <w:numId w:val="15"/>
        </w:numPr>
        <w:spacing w:after="0"/>
      </w:pPr>
      <w:r w:rsidRPr="00787928">
        <w:t xml:space="preserve">First-year seminars </w:t>
      </w:r>
    </w:p>
    <w:p w14:paraId="502BC85B" w14:textId="77777777" w:rsidR="00787928" w:rsidRPr="00787928" w:rsidRDefault="00787928" w:rsidP="003D565B">
      <w:pPr>
        <w:numPr>
          <w:ilvl w:val="0"/>
          <w:numId w:val="15"/>
        </w:numPr>
        <w:spacing w:after="0"/>
      </w:pPr>
      <w:r w:rsidRPr="00787928">
        <w:t xml:space="preserve">Career readiness courses </w:t>
      </w:r>
    </w:p>
    <w:p w14:paraId="3AB21CF5" w14:textId="77777777" w:rsidR="00787928" w:rsidRPr="00787928" w:rsidRDefault="00787928" w:rsidP="003D565B">
      <w:pPr>
        <w:numPr>
          <w:ilvl w:val="0"/>
          <w:numId w:val="15"/>
        </w:numPr>
        <w:spacing w:after="0"/>
      </w:pPr>
      <w:r w:rsidRPr="00787928">
        <w:t xml:space="preserve">Internship preparation courses </w:t>
      </w:r>
    </w:p>
    <w:p w14:paraId="5E0DAAEF" w14:textId="77777777" w:rsidR="00787928" w:rsidRPr="00787928" w:rsidRDefault="00787928" w:rsidP="003D565B">
      <w:pPr>
        <w:numPr>
          <w:ilvl w:val="0"/>
          <w:numId w:val="15"/>
        </w:numPr>
        <w:spacing w:after="0"/>
      </w:pPr>
      <w:r w:rsidRPr="00787928">
        <w:t xml:space="preserve">Capstone courses </w:t>
      </w:r>
    </w:p>
    <w:p w14:paraId="4D637B0D" w14:textId="77777777" w:rsidR="00787928" w:rsidRPr="00787928" w:rsidRDefault="00787928" w:rsidP="003D565B">
      <w:pPr>
        <w:numPr>
          <w:ilvl w:val="0"/>
          <w:numId w:val="15"/>
        </w:numPr>
        <w:spacing w:after="0"/>
      </w:pPr>
      <w:r w:rsidRPr="00787928">
        <w:t xml:space="preserve">Leadership programs </w:t>
      </w:r>
    </w:p>
    <w:p w14:paraId="7C746E99" w14:textId="77777777" w:rsidR="00787928" w:rsidRPr="00787928" w:rsidRDefault="00787928" w:rsidP="003D565B">
      <w:pPr>
        <w:numPr>
          <w:ilvl w:val="0"/>
          <w:numId w:val="15"/>
        </w:numPr>
        <w:spacing w:after="0"/>
      </w:pPr>
      <w:r w:rsidRPr="00787928">
        <w:t xml:space="preserve">Discipline-specific professional development classes </w:t>
      </w:r>
    </w:p>
    <w:p w14:paraId="4685EFED" w14:textId="77777777" w:rsidR="003D565B" w:rsidRDefault="003D565B" w:rsidP="003D565B">
      <w:pPr>
        <w:spacing w:after="0"/>
        <w:rPr>
          <w:b/>
          <w:bCs/>
        </w:rPr>
      </w:pPr>
    </w:p>
    <w:p w14:paraId="075D51EE" w14:textId="5FA48B6E" w:rsidR="00787928" w:rsidRPr="00787928" w:rsidRDefault="00787928" w:rsidP="003D565B">
      <w:pPr>
        <w:spacing w:after="0"/>
        <w:rPr>
          <w:b/>
          <w:bCs/>
        </w:rPr>
      </w:pPr>
      <w:r w:rsidRPr="00787928">
        <w:rPr>
          <w:b/>
          <w:bCs/>
        </w:rPr>
        <w:t>Optional Faculty Extensions</w:t>
      </w:r>
    </w:p>
    <w:p w14:paraId="221CD235" w14:textId="77777777" w:rsidR="00787928" w:rsidRPr="00787928" w:rsidRDefault="00787928" w:rsidP="003D565B">
      <w:pPr>
        <w:spacing w:after="0"/>
      </w:pPr>
      <w:r w:rsidRPr="00787928">
        <w:t>Faculty may also include:</w:t>
      </w:r>
    </w:p>
    <w:p w14:paraId="46B8FE51" w14:textId="77777777" w:rsidR="00787928" w:rsidRPr="00787928" w:rsidRDefault="00787928" w:rsidP="003D565B">
      <w:pPr>
        <w:numPr>
          <w:ilvl w:val="0"/>
          <w:numId w:val="16"/>
        </w:numPr>
        <w:spacing w:after="0"/>
      </w:pPr>
      <w:r w:rsidRPr="00787928">
        <w:t xml:space="preserve">Peer networking reflections </w:t>
      </w:r>
    </w:p>
    <w:p w14:paraId="420132B5" w14:textId="77777777" w:rsidR="00787928" w:rsidRPr="00787928" w:rsidRDefault="00787928" w:rsidP="003D565B">
      <w:pPr>
        <w:numPr>
          <w:ilvl w:val="0"/>
          <w:numId w:val="16"/>
        </w:numPr>
        <w:spacing w:after="0"/>
      </w:pPr>
      <w:r w:rsidRPr="00787928">
        <w:t xml:space="preserve">Career fair preparation workshops </w:t>
      </w:r>
    </w:p>
    <w:p w14:paraId="430315F5" w14:textId="77777777" w:rsidR="00787928" w:rsidRPr="00787928" w:rsidRDefault="00787928" w:rsidP="003D565B">
      <w:pPr>
        <w:numPr>
          <w:ilvl w:val="0"/>
          <w:numId w:val="16"/>
        </w:numPr>
        <w:spacing w:after="0"/>
      </w:pPr>
      <w:r w:rsidRPr="00787928">
        <w:t xml:space="preserve">LinkedIn networking activities </w:t>
      </w:r>
    </w:p>
    <w:p w14:paraId="686E276D" w14:textId="77777777" w:rsidR="00787928" w:rsidRPr="00787928" w:rsidRDefault="00787928" w:rsidP="003D565B">
      <w:pPr>
        <w:numPr>
          <w:ilvl w:val="0"/>
          <w:numId w:val="16"/>
        </w:numPr>
        <w:spacing w:after="0"/>
      </w:pPr>
      <w:r w:rsidRPr="00787928">
        <w:t xml:space="preserve">Resume review integration </w:t>
      </w:r>
    </w:p>
    <w:p w14:paraId="64EB6F1D" w14:textId="77777777" w:rsidR="00787928" w:rsidRPr="00787928" w:rsidRDefault="00787928" w:rsidP="003D565B">
      <w:pPr>
        <w:numPr>
          <w:ilvl w:val="0"/>
          <w:numId w:val="16"/>
        </w:numPr>
        <w:spacing w:after="0"/>
      </w:pPr>
      <w:r w:rsidRPr="00787928">
        <w:t xml:space="preserve">Mock networking sessions </w:t>
      </w:r>
    </w:p>
    <w:p w14:paraId="3712A8AB" w14:textId="77777777" w:rsidR="00787928" w:rsidRPr="00787928" w:rsidRDefault="00787928" w:rsidP="003D565B">
      <w:pPr>
        <w:numPr>
          <w:ilvl w:val="0"/>
          <w:numId w:val="16"/>
        </w:numPr>
        <w:spacing w:after="0"/>
      </w:pPr>
      <w:r w:rsidRPr="00787928">
        <w:t xml:space="preserve">Employer guest speakers </w:t>
      </w:r>
    </w:p>
    <w:p w14:paraId="61DD68A2" w14:textId="77777777" w:rsidR="00787928" w:rsidRPr="00787928" w:rsidRDefault="00787928" w:rsidP="003D565B">
      <w:pPr>
        <w:numPr>
          <w:ilvl w:val="0"/>
          <w:numId w:val="16"/>
        </w:numPr>
        <w:spacing w:after="0"/>
      </w:pPr>
      <w:r w:rsidRPr="00787928">
        <w:t xml:space="preserve">Professional etiquette discussions </w:t>
      </w:r>
    </w:p>
    <w:p w14:paraId="0603F7C1" w14:textId="77777777" w:rsidR="00787928" w:rsidRPr="00787928" w:rsidRDefault="00787928" w:rsidP="003D565B">
      <w:pPr>
        <w:numPr>
          <w:ilvl w:val="0"/>
          <w:numId w:val="16"/>
        </w:numPr>
        <w:spacing w:after="0"/>
      </w:pPr>
      <w:r w:rsidRPr="00787928">
        <w:t>Career center partnerships</w:t>
      </w:r>
    </w:p>
    <w:p w14:paraId="58B6985D" w14:textId="77777777" w:rsidR="00670CE3" w:rsidRDefault="00670CE3" w:rsidP="003D565B">
      <w:pPr>
        <w:spacing w:after="0"/>
      </w:pPr>
    </w:p>
    <w:sectPr w:rsidR="00670CE3" w:rsidSect="00E67147">
      <w:headerReference w:type="first" r:id="rId7"/>
      <w:pgSz w:w="12240" w:h="15840"/>
      <w:pgMar w:top="1440" w:right="1440" w:bottom="144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E1DA" w14:textId="77777777" w:rsidR="006F68EE" w:rsidRDefault="006F68EE" w:rsidP="00E67147">
      <w:pPr>
        <w:spacing w:after="0" w:line="240" w:lineRule="auto"/>
      </w:pPr>
      <w:r>
        <w:separator/>
      </w:r>
    </w:p>
  </w:endnote>
  <w:endnote w:type="continuationSeparator" w:id="0">
    <w:p w14:paraId="6117DF74" w14:textId="77777777" w:rsidR="006F68EE" w:rsidRDefault="006F68EE" w:rsidP="00E6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4604B" w14:textId="77777777" w:rsidR="006F68EE" w:rsidRDefault="006F68EE" w:rsidP="00E67147">
      <w:pPr>
        <w:spacing w:after="0" w:line="240" w:lineRule="auto"/>
      </w:pPr>
      <w:r>
        <w:separator/>
      </w:r>
    </w:p>
  </w:footnote>
  <w:footnote w:type="continuationSeparator" w:id="0">
    <w:p w14:paraId="40DF0112" w14:textId="77777777" w:rsidR="006F68EE" w:rsidRDefault="006F68EE" w:rsidP="00E6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118B" w14:textId="77777777" w:rsidR="00E67147" w:rsidRDefault="00E67147" w:rsidP="00E67147">
    <w:pPr>
      <w:pStyle w:val="Header"/>
    </w:pPr>
    <w:r>
      <w:t>careerstudio.com</w:t>
    </w:r>
    <w:r>
      <w:tab/>
    </w:r>
    <w:r w:rsidRPr="003E0AFF">
      <w:rPr>
        <w:noProof/>
      </w:rPr>
      <w:drawing>
        <wp:inline distT="0" distB="0" distL="0" distR="0" wp14:anchorId="0905C8FB" wp14:editId="3DFC0399">
          <wp:extent cx="1553826" cy="1295400"/>
          <wp:effectExtent l="0" t="0" r="8890" b="0"/>
          <wp:docPr id="2341963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4893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703" cy="1308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>aggiecareers@nmsu.edu</w:t>
    </w:r>
  </w:p>
  <w:p w14:paraId="2C5241FC" w14:textId="77777777" w:rsidR="00E67147" w:rsidRDefault="00E67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EB6"/>
    <w:multiLevelType w:val="multilevel"/>
    <w:tmpl w:val="84F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57863"/>
    <w:multiLevelType w:val="multilevel"/>
    <w:tmpl w:val="6262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3443"/>
    <w:multiLevelType w:val="multilevel"/>
    <w:tmpl w:val="757A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12FF2"/>
    <w:multiLevelType w:val="multilevel"/>
    <w:tmpl w:val="0D86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87D58"/>
    <w:multiLevelType w:val="multilevel"/>
    <w:tmpl w:val="CFD8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03445"/>
    <w:multiLevelType w:val="multilevel"/>
    <w:tmpl w:val="D0EE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61814"/>
    <w:multiLevelType w:val="multilevel"/>
    <w:tmpl w:val="E1A6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92906"/>
    <w:multiLevelType w:val="multilevel"/>
    <w:tmpl w:val="19BA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34378"/>
    <w:multiLevelType w:val="multilevel"/>
    <w:tmpl w:val="440E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C0CE6"/>
    <w:multiLevelType w:val="multilevel"/>
    <w:tmpl w:val="1C30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810B4"/>
    <w:multiLevelType w:val="multilevel"/>
    <w:tmpl w:val="EA7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D7E46"/>
    <w:multiLevelType w:val="multilevel"/>
    <w:tmpl w:val="48BE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3B5168"/>
    <w:multiLevelType w:val="multilevel"/>
    <w:tmpl w:val="A24E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395EFE"/>
    <w:multiLevelType w:val="multilevel"/>
    <w:tmpl w:val="0C46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136DD"/>
    <w:multiLevelType w:val="multilevel"/>
    <w:tmpl w:val="E0F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725CCC"/>
    <w:multiLevelType w:val="multilevel"/>
    <w:tmpl w:val="78F8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383440">
    <w:abstractNumId w:val="2"/>
  </w:num>
  <w:num w:numId="2" w16cid:durableId="1178274958">
    <w:abstractNumId w:val="4"/>
  </w:num>
  <w:num w:numId="3" w16cid:durableId="698972483">
    <w:abstractNumId w:val="12"/>
  </w:num>
  <w:num w:numId="4" w16cid:durableId="1304386851">
    <w:abstractNumId w:val="8"/>
  </w:num>
  <w:num w:numId="5" w16cid:durableId="965698960">
    <w:abstractNumId w:val="10"/>
  </w:num>
  <w:num w:numId="6" w16cid:durableId="536938092">
    <w:abstractNumId w:val="3"/>
  </w:num>
  <w:num w:numId="7" w16cid:durableId="750589722">
    <w:abstractNumId w:val="1"/>
  </w:num>
  <w:num w:numId="8" w16cid:durableId="651760323">
    <w:abstractNumId w:val="0"/>
  </w:num>
  <w:num w:numId="9" w16cid:durableId="520629816">
    <w:abstractNumId w:val="14"/>
  </w:num>
  <w:num w:numId="10" w16cid:durableId="1944219433">
    <w:abstractNumId w:val="11"/>
  </w:num>
  <w:num w:numId="11" w16cid:durableId="1747335208">
    <w:abstractNumId w:val="7"/>
  </w:num>
  <w:num w:numId="12" w16cid:durableId="1192692837">
    <w:abstractNumId w:val="5"/>
  </w:num>
  <w:num w:numId="13" w16cid:durableId="1929536659">
    <w:abstractNumId w:val="6"/>
  </w:num>
  <w:num w:numId="14" w16cid:durableId="227301783">
    <w:abstractNumId w:val="13"/>
  </w:num>
  <w:num w:numId="15" w16cid:durableId="102773832">
    <w:abstractNumId w:val="9"/>
  </w:num>
  <w:num w:numId="16" w16cid:durableId="5264052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28"/>
    <w:rsid w:val="00313A9A"/>
    <w:rsid w:val="003D565B"/>
    <w:rsid w:val="00670CE3"/>
    <w:rsid w:val="00685EE7"/>
    <w:rsid w:val="006F68EE"/>
    <w:rsid w:val="00787928"/>
    <w:rsid w:val="007C0BF4"/>
    <w:rsid w:val="008134A8"/>
    <w:rsid w:val="00E6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413C2"/>
  <w15:chartTrackingRefBased/>
  <w15:docId w15:val="{CFBB5076-7460-452C-BD3B-8F80E10A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9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147"/>
  </w:style>
  <w:style w:type="paragraph" w:styleId="Footer">
    <w:name w:val="footer"/>
    <w:basedOn w:val="Normal"/>
    <w:link w:val="FooterChar"/>
    <w:uiPriority w:val="99"/>
    <w:unhideWhenUsed/>
    <w:rsid w:val="00E6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Leyba</dc:creator>
  <cp:keywords/>
  <dc:description/>
  <cp:lastModifiedBy>Trish Leyba</cp:lastModifiedBy>
  <cp:revision>3</cp:revision>
  <dcterms:created xsi:type="dcterms:W3CDTF">2026-05-13T21:01:00Z</dcterms:created>
  <dcterms:modified xsi:type="dcterms:W3CDTF">2026-06-04T23:20:00Z</dcterms:modified>
</cp:coreProperties>
</file>